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dzielni rycerze, w liczbie stu dwudziestu ośmiu. Ich zwierzchnikiem był Zabdiel, syn Hagadolima.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dzielni wojownicy — stu dwudziestu ośmiu.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mężów dużych, sta dwadzieścia i ośm, i przełożony nad nimi Zabdyjel, syn Giedolima.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braciej ich, ludzi barzo potężnych sto dwadzieścia ośm, a przełożony ich Zabdiel, syn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dzielni wojownicy: sto dwadzieścia osiem osób; a 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dzielni rycerze, w liczbie stu dwudziestu ośmiu; a ich zwierzchnikiem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waleczni wojownicy: stu dwudziestu ośmiu; ich dowódcą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dzielni wojownicy - sto dwadzieścia osiem osób. 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- razem 128 mężów zdatnych do boju.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сильні до війська - сто двадцять вісім, і володар над ними Зехріїл син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dwudziestu ośmiu ich braci, sprawnych siłaczy, oraz Zabdiel, syn Giedolima – nad nimi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waleczni mocarze, stu dwudziestu ośmiu, a ich nadzorcą był Zabdiel, syn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2024-04-28T03:14:57Z</dcterms:modified>
</cp:coreProperties>
</file>