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wszystkich mężczyzn chętnych do zamieszkania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2024-04-28T08:35:06Z</dcterms:modified>
</cp:coreProperties>
</file>