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21"/>
        <w:gridCol w:w="4036"/>
        <w:gridCol w:w="3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Anatot, Nob, Ananii,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Nob, Ananii,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Nob i Anania;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w Nobie, w Ananija;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Anatot, Nob, Anania,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Nob, Anania,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Anatot, Nob, Ananię,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Anatot, Nob, Anania,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Nob, Anania,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Nob, Ananija,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левітів часті в Юди і Веніямині.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Nob, Anania,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Anatot, Nob, Ananii,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2024-04-28T03:19:42Z</dcterms:modified>
</cp:coreProperties>
</file>