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dwa tysiące trzy sta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dwa tysiąca trzy sta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-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- 2322,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дві тисячі триста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2024-04-30T13:35:39Z</dcterms:modified>
</cp:coreProperties>
</file>