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 Mordochaj był drugim po królu Achaszweroszu, wielkim dla Żydów i lubianym przez wielu swoich braci, dbającym o dobro swojego ludu i przemawiającym na rzecz pokoju* dla całego swojego plemienia.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 Mordochaj był bowiem drugą co do ważności osobą po królu Achaszweroszu. W ocenie Żydów był on człowiekiem wielkim, lubianym przez wielu swoich rodaków, troszczącym się o dobro swojego ludu i zabiegającym o pokój dla całego swojego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 Mardocheusz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drugi po królu Aswerusie, wielki w oczach Żydów i cieszący się uznaniem wśród wielu swoich braci, troszczył się o dobro swego ludu i głosił pokój całemu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Mardocheusz Żyd był wtórym po królu Aswerusie, i wielkim u Żydów, i zacny u mnóstwa braci swych, starając się o dobro ludu swego, i sprawując pokój wszystkiemu narodowi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Mardocheusz z narodu Żydowskiego był wtórym po królu Aswerusie i wielki u Żydów a wdzięcznym ludowi, braciej swej, starając się o dobre ludu swego i mówiąc to, co należało ku pokojowi narodu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Żyd Mardocheusz był drugi po królu Aswerusie i wielki w oczach Żydów, i umiłowany przez mnóstwo swoich braci. Troszczył się o dobro swego ludu i zabiegał o szczęście całego swojego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 Mordochaj był drugim po królu Achaszweroszu, wielce poważanym u Żydów, lubianym przez wielu współplemieńców jako człowiek dbały o dobro swojego ludu i rzecznik pokoju dla całego swojego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 Mordochaj był bowiem drugim po królu Achaszweroszu, był wielkim wśród Żydów i kochanym przez wielu swoich braci. Troszczył się o dobro swego ludu i zabiegał o szczęście całego swojego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był drugi po królu Artakserksesie. Był wielki w królestwie, a czczony i miłowany przez Żydów, opowiadał całemu narodowi, co się wydarzyło. (a) Mardocheusz mówił: „Wszystko stało się za przyczyną Boga. (b) Przypomniałem sobie bowiem sen, jaki miałem w związku z tymi wydarzeniami i każde z nich się wypełniło. (c) Małe źródło stało się rzeką, pojawiło się światło i słońce, i mnóstwo wody. Rzeką jest Estera, którą król poślubił i uczynił królową. (d) Dwa smoki - to ja i Haman. (e) Narodami są ci, którzy się zeszli, aby wymazać imię Żydów. (f) Moim narodem jest Izrael, który wołał do Boga i został ocalony. JAHWE ocalił swój lud i JAHWE wybawił nas ze wszystkich tych nieszczęść. Bóg uczynił wielkie znaki i cuda, jakie nie zdarzyły się wśród pogan, (g) dlatego wyznaczył dwa losy: jeden dla ludu Bożego, a drugi dla wszystkich narodów. (h) Te dwa losy spełniły się o godzinie i czasie, w dniu sądu przed Bogiem i wobec wszystkich narodów pogańskich. (i) Wtedy to Bóg wspomniał swój lud i oddał sprawiedliwość swojemu dziedzictwu. (k) Te więc dni miesiąca Adar, czternasty i piętnasty dzień tego miesiąca, będą dla Jego ludu Izraela dniami spotkań, radości i wesela przed Bogiem przez pokolenia na wieki”. (l) Dozyteusz, który mówił, że jest kapłanem i lewitą, oraz Ptolemeusz, jego syn, przywieźli powyższy list dotyczący Purim w czwartym roku panowania Ptolemeusza i Kleopatry. Mówili, że jest wiarygodny i że został przetłumaczony w Jeruzalem przez Lizymacha, syna Ptolemeusza.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 Mardocheusz był bowiem drugim po królu Achaszweroszu, cieszył się uznaniem u Żydów i doznawał miłości ze strony własnych współziomków. Dbał on gorliwie o dobro swego ludu i ujmował się za losem całego swego plemienia. Rzekł Mardocheusz: - To wszystko stało się za przyczyną Boga. Przypominam sobie bowiem sen, który miałem o tych wszystkich wydarzeniach. Nie było w nim niczego, co by się nie ziściło: małe źródło zamienione w rzekę, światło, które zajaśniało, i słońce, i obfitość wody. Rzeką jest Estera, którą król poślubił i ustanowił królową. Dwa smoki zaś - to ja i Aman. Narody - to ci, którzy wspólnie postanowili wytracić imię Żydów. Lud mój - to Izrael, który wołał do Boga i został ocalony. To Pan ocalił swój lud, Pan wyzwolił nas od tych wszystkich cierpień. Bóg uczynił znaki i cuda wielkie, jakie wśród pogan się nie zdarzają. Dlatego Bóg wyznaczył dwa losy: jeden dla ludu Bożego, drugi dla wszystkich pozostałych narodów. Obydwa te losy wypełniły się w godzinie, w czasie i w dniu sądu wyznaczonym dla wszystkich narodów przed Bogiem. Bóg wspomniał wówczas na swój naród i oddał sprawiedliwość swojemu dziedzictwu. Te dni w miesiącu Adar, czternastego i piętnastego dnia tego miesiąca, mają być dla nich dniami zgromadzenia, radości i wesołości przed obliczem Boga dla wszystkich pokoleń na wieki w Jego narodzie izraelskim. Roku czternastego panowania Ptolomeusza i Kleopatry, Dozyteusz, który - jak mówił - był kapłanem i lewitą, oraz syn jego Ptolomeusz, przynieśli ten list odnoszący się do święta Frurai, według ich zapewnień prawdziwy, a przełożył go zaś Lyzymach, syn Ptolomeusza, jeden z 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Мардохей був другий по царі Артаксерксі і він був великий і славний в царстві і люблений юдеями. Про його подвиг розповідалося всьому народові. І Мардохей сказав: Це сталося від Бога.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Judejczyk Mardechaj był drugą osobą po królu Ahaswerosie. Był on wysoce poważanym u Judejczyków i miłowany przez masy swoich braci; gdyż dbał o dobro swojego ludu oraz wstawiał się za pomyślnością całego swego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Żyd Mardocheusz był drugi po królu Aswerusie i był wielki pośród Żydów, i cieszył się uznaniem wśród licznej rzeszy swych braci, działał bowiem dla dobra swego ludu i ogłaszał pokój całemu ich potomstwu.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dobrobytu, 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2024-04-28T14:45:02Z</dcterms:modified>
</cp:coreProperties>
</file>