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zobaczył królową Esterę stojącą na dziedzińcu, wzbudziła łaskę w jego oczach i wyciągnął król ku Esterze złote berło, które (trzymał) w ręce. Wtedy Estera podeszła i dotknęła głowicy berła.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2024-04-28T23:21:14Z</dcterms:modified>
</cp:coreProperties>
</file>