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króla odbiegł sen.* Powiedział więc, by przyniesiono mu zwój wspomnień spraw dziennych – i były czytane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odbiegł sen : wg G: Pan odebrał sen od, ὁ δὲ κύριος ἀπέστησεν τὸν ὕπνον ἀπὸ.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2024-05-03T11:30:59Z</dcterms:modified>
</cp:coreProperties>
</file>