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zatem nad nim książąt* nad przymusowymi robotnikami,** po to, by gnębili go ciężkimi robotami – a budowano wtedy dla faraona miasta-spichlerze:*** Pitom**** i Ramses.*****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zatem nad Izraelem przełożonych odpowiedzialnych za przymusowe roboty. Nakładali oni na lud ciężkie zobowiązania. A właśnie w tym czasie budowano dla faraona miasta-spichlerze: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nimi nadzorców, aby ich gnębili ciężarami.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 Izraela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zbudował dla faraona miasta na składy: Pitom i 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ustawili nad nimi poborcę, aby go dręczyli ciężarami swemi; i zbudował lud Izraelski miasta składu Faraonowi: Pytom i Rameses.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tedy nad nimi przełożone robót, aby je trapili ciężarami. I zbudowali miasta przybytków Faraonowi: Fitom i Ramesses.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nad nim przełożonych robót przymusowych, aby go uciskali ciężkimi pracami. Budowano wówczas dla faraona miasta na składy: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przeto nad nim nadzorców pańszczyźnianych, aby go gnębili ciężkimi robotami; budowano wtedy dla faraona miasta - spichlerze: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Izraelitami nadzorców robót, aby ich uciskać ciężkimi pracami. I budowali dla faraona miasta-spichlerze: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nimi nadzorców robót, aby ich gnębili przymusową pracą. W ten sposób wzniesiono dla faraona spichlerze, miasta Pitom i 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więc nad nim dozorców robót, aby go udręczyć ciężkimi robotami. A budowano dla faraona miasta-spichlerze,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[Egipcjanie] ustanowili nad nimi nadzorców podatkowych, żeby ich dręczyli ciężkimi pracami i budowali miasta [na] spichlerze dla faraona: Pitom i Raamses.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наставив їм наглядачів над роботами, щоб гнітили їх в роботах. І збудували Фараонові сильні міста, Пітом і Рамесси і Он, яке є місто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ustanowił nad nim nadzorców robocizny, aby go dręczyli ciężkimi robotami. To on zbudował miasta na zapasy dla faraona Pithom i Raamses.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dla nich przełożonych nad robotami przymusowymi, aby ich ciemiężyć, gdy będą nosili ciężary; i zaczęli budować miasta na spichlerze dla faraona, mianowicie Pitom oraz Raamses.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naczelników.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20:11&lt;/x&gt;; &lt;x&gt;60 17:13&lt;/x&gt;; &lt;x&gt;110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miasta-spichlerze, </w:t>
      </w:r>
      <w:r>
        <w:rPr>
          <w:rtl/>
        </w:rPr>
        <w:t>מִסְּכְנֹות עָרֵי</w:t>
      </w:r>
      <w:r>
        <w:rPr>
          <w:rtl w:val="0"/>
        </w:rPr>
        <w:t xml:space="preserve"> : wg G: miasta warowne, πόλεις ὀχυρὰς.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Pitom : 27 km od Ramses, wsp. Tell el Retabe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Ramses : położone we wsch części delty Nilu, wsp. Qantir, 19 km od Tanisu. Wykopaliska potwierdziły dane biblijne. Nazwa Ramses nie dowodzi, że panował wówczas Ramzes II (1304-1236 r. p. Chr.), a w konsekwencji, że faronem Wyjścia był Merenptah, &lt;x&gt;20 1:11&lt;/x&gt;L. G dod.: oraz On, czyli miasto Słońca, καὶ Ων ἥ ἐστιν Ἡλίου πόλις.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2024-03-28T14:15:35Z</dcterms:modified>
</cp:coreProperties>
</file>