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mieszkaniec ani najemnik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 niej jednak spożywać ani człowiek zamieszkały tymczasowo, ani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 i najemnik nie będą z niej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 i najemnik nie będzie jadł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 i najemnik nie będą jeść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Obcokrajowiec i najemnik nie mogą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mieszkaniec albo najemnik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Obcokrajowiec i najemnik nie będzie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 lub najemnik nie może do niej zasiąść.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Gość i najemnik nie mogą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[Osiadły] przybysz ani [nieżydowski] najemnik nie będzie z niego 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Приходько чи куплений не їстиме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Przesiedleniec albo najemnik nie będzie z niej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Osiedleniec i najemnik nie może go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2024-05-07T10:42:10Z</dcterms:modified>
</cp:coreProperties>
</file>