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kiedyś zapyta cię twój syn: Co to oznacza? – że odpowiesz mu: Silną ręką wyprowadził nas JAHWE z 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kiedyś zapyta cię twój syn: Co to znaczy? — odpowiesz mu: Mocną ręką wyprowadził nas JAHWE z 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przyszłości twój syn cię zapyta: Cóż to jest? Wtedy odpowiesz mu: JAHWE wyprowadził nas potężną ręką z 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cię spytał syn twój potem mówiąc: Cóż to jest? Tedy mu odpowiesz: Możną ręką wywiódł nas Pan z 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zopyta syn twój jutro, mówiąc: Cóż to jest? odpowiesz mu: Mocną ręką wywiódł nas JAHWE z ziemie Egipskiej, z domu niewolej.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syn zapyta w przyszłości: Co to oznacza? - odpowiesz mu: Pan ręką mocną wywiódł nas z 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kiedyś zapyta ciebie syn twój, mówiąc: Co to oznacza? - powiesz mu: Ręką przemożną wyprowadził nas Pan z 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syn zapyta cię kiedyś: Co to znaczy?, wtedy mu odpowiesz: JAHWE mocną ręką wyprowadził nas z 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przyszłości twój syn cię zapyta: «Co to znaczy?», odpowiesz: «PAN okazał swoją moc i wyprowadził nas z Egiptu, gdzie byliśmy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później zapyta twój syn: ”Co to znaczy?” - odpowiedz mu: ”Przemożną ręką Jahwe wywiódł nas z 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tak, że gdy zapyta cię jutro twój syn, mówiąc: 'Co to [oznacza]?' Powiesz mu: 'Bóg wyprowadził nas z Egiptu, z domu niewoli, okazując wielką 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тебе запитає твій син після цього, кажучи: Що це? І скажеш йому, що: Сильною рукою вивів нас Господь з єгипетскої землі з дому неволі.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że gdy w przyszłości zapyta się cię twój syn, mówiąc: Co to? Wtedy mu powiesz: WIEKUISTY wyprowadził nas przemożną ręką z ziemi Micraim, z domu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gdyby twój syn dopytywał się później, mówiąc: ʼCo to oznacza?ʼ, powiesz mu: ʼJAHWE siłą ręki wyprowadził nas z Egiptu, z domu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2024-04-30T20:58:25Z</dcterms:modified>
</cp:coreProperties>
</file>