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dniu oznajmisz swojemu synowi: To dlatego, że to uczynił mi JAHWE, gdy wychodziłem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2024-04-30T09:15:53Z</dcterms:modified>
</cp:coreProperties>
</file>