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zaśpiewała im Miriam: Śpiewajcie JAHWE, bo wzniósł się potężnie! Konia i jego jeźdźca wrzucił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im zaśpiewała: Śpiewajcie JAHWE, bo odniósł zwycięstwo! Konie z rydwanami 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Miriam powiedziała do nich: Śpiewajcie JAHWE, bo jest bardzo wywyższony; konia i jego jeźdźca wrzucił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 do nich Maryja: Śpiewajcie Panu, albowiem możnie wywyższon jest; konia i jezdnego jego wrzucił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zaczynała, mówiąc: Śpiewajmy JAHWE, chwalebnie bowiem uwielbiony jest, konia i jeźdźca jego zrzucił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Miriam intonowała im: Śpiewajmy pieśń chwały na cześć Pana, bo swą potęgę okazał, gdy konie i jeźdźców ich pogrążył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Miriam zaśpiewała: Śpiewajcie Panu, Gdyż nader wspaniałym się okazał: Konia i jego jeźdźca wrzucił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im zaśpiewała: Śpiewajcie JAHWE, bo zatryumfował, konia i jego jeźdźca wrzucił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zaintonowała dla nich refren: „Śpiewajcie JAHWE, wielka jest Jego chwała. On konia i jeźdźca pogrążył w odmętach”.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zaś tak im wtórowała:Śpiewajcie Jahwe, bo okrył się chwałą,Konia wraz z jeźdźcem rzucił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Mirjam wtórowała im: Śpiewajcie Bogu, bo został niezmiernie wywyższony, konia i jego jeźdźca wtrącił do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Попровадила ж їх Маріям, кажучи: Заспіваймо Господеві, бо славно прославився. Коня і вершника скинув в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Mirjam im zawtórowała: Zaśpiewajcie WIEKUISTEMU, bo wzniósł się wielce, rumaka i jego jeźdźca wtrącił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zaś odpowiadała mężczyznom śpiewem: ”Śpiewajcie JAHWE, bo wielce się wywyższył. Konia i jego jeźdźca wrzucił do morza”.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2024-04-29T03:06:47Z</dcterms:modified>
</cp:coreProperties>
</file>