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kapłan Midianitów miał siedem córek. (Te) przyszły, zaczęły czerpać (wodę) i napełniać poidła, by napoić owce swego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Midianitów miał zaś siedem córek. Przychodziły one do studni, czerpały wodę, napełniały koryta i poiły owce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 Midianitów miał siedem córek. Przyszły one, naczerpały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napełniły koryta, aby napoić stado swego 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Madyjański miał siedem córek, które wyszedłszy czerpały wodę, i nalewały do koryt, aby napoiły trzodę ojca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Madiański miał siedm córek, które przyszły czerpać wody, a napełniwszy koryta, chciały napoić trzody ojca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Madianitów miał siedem córek. Przyszły one, naczerpały wody i napełniły koryta, aby napoić owce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Midianitów miał siedem córek; przyszły one i czerpały wodę i napełniły koryto, aby napoić trzodę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Madianitów miał siedem córek. Przyszły one, zaczerpnęły wody i napełniały koryta, aby napoić trzodę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przyszło siedem córek madianickiego kapłana, aby zaczerpnąć wody, napełnić nią koryta i napoić trzodę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Midianitów miał siedem córek. One to nadeszły właśnie, naczerpały i napełniły koryta, by napoić trzodę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Zwierzchnik Midjanu miał siedem córek. I przyszły [tam], naczerpały [wody] i napełniły koryta, aby poić stado swojego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Мадіянський священик мав сім дочок, що пасли вівці свого батька. Прийшовши ж черпали доки не наповнили посудини, щоб напоїти овець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Midjanu miał siedem córek. One także przyszły, naczerpały wody oraz napełniły koryta, aby napoić trzodę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Midianu miał siedem córek; jak zwykle przyszły one i czerpiąc wodę, napełniały koryta, by napoić trzodę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2024-05-01T12:06:56Z</dcterms:modified>
</cp:coreProperties>
</file>