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 – jest to ofiara całopalna* dla JAHWE, miła woń,** wdzięczny dar***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tego barana na ołtarzu. Ta ofiara będzie ofiarą całopalną dla JAHWE, miłą wonią,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ofiarą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spalisz całego tego barana na ołtarzu.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całopalenie dla JAHWE, miła woń,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zapalisz tego całego barana na ołtarzu; całopalenie to jest Panu, wonią przyjemną, ofiarą ognistą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całego barana na zapał na ołtarzu: ofiara jest JAHWE, wonność nawdzięczniejsza ofiary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ołtarzu. Jest to ofiara całopalenia dla Pana, miła woń,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ołtarzu. Jest to ofiara całopalna dla Pana, woń przyjemna, ofiara ognista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całego barana spalisz na ołtarzu. Jest to ofiara całopalna dla JAHWE, miła woń,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spalisz całego barana na ołtarzu. To będzie ofiara całopalna dla JAHWE, woń przyjemna i 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całego barana spal na ołtarzu jako wonną ofiarę. To jest bowiem całopalenie na cześć Jahwe, wdzięczna wonność, ofiara przez ogień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Spalisz [z dymem] całego barana na ołtarzu. To [będzie ola, oddanie] wstępujące dla Boga, kojący zapach spalanego w ogniu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принесеш цілого барана на жертівнику, цілопалення Господеві на милий запах.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tego barana puścisz z dymem na ofiarnicy. To jest całopalenie dla WIEKUISTEGO, przyjemny zapach,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barana zamienisz w dym na ołtarzu. Jest to całopalenie dla JAHWE, kojąca woń. Jest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określona jako 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נִיחֹוחַ  רֵיחַ</w:t>
      </w:r>
      <w:r>
        <w:rPr>
          <w:rtl w:val="0"/>
        </w:rPr>
        <w:t xml:space="preserve"> (reach nichoach), l. kojąca woń; w G: słodki zapach, ὀσμὴν εὐωδίας.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2024-04-29T01:07:03Z</dcterms:modified>
</cp:coreProperties>
</file>