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poświęcę namiot spotkania oraz ołtarz. Aarona zaś i jego synów poświęcę, by byli 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 i ołtarz, poświęcę też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zgromadzenia, i ołtarz, i Aarona, i syny jego poświęcę, aby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Poświęcę i przybytek świadectwa z ołtarzem, i Aarona z synmi jego, żeby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Spotkania i ołtarz; Aarona i jego synów poświęcę,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Zgromadzenia i ołtarz. Aarona zaś i jego synów poświęcę,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też Namiot Spotkania i ołtarz. Aarona zaś i jego synów poświęcę jako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więc Namiot Spotkania i ołtarz. Uświęcę też Aarona i 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zatem Namiot Zjednoczenia i ołtarz. Ale i Aarona, i jego synów poświęcę sobie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Uświęcę Namiot Wyznaczonych Czasów i ołtarz, i Aharona i jego synów uświęcę, 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освячу шатро свідчення і жертівник, і освячу Аарона і його синів,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poświęcę Przybytek Zboru i ofiarnicę; poświęcę Ahrona i jego synów,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namiot spotkania i ołtarz; i uświęcę Aarona oraz jego synów,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2024-04-29T04:32:47Z</dcterms:modified>
</cp:coreProperties>
</file>