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można pracować, ale siódmego dnia będzie szabat, całkowity odpoczynek, dzień poświęcony JAHWE. Każdy, kto by w dniu szabatu wykonywał jakąkolwiek pracę,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 się wykonywać pracę, ale siódmy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szabatem odpoczynku, świętym dla JAHWE. Ktokolwiek wykona pracę w dniu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w dzień siódmy sabbat jest, odpocznienie święte Panu; każdy, kto by robił robotę w dzień sabbatu,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czynić robotę, dnia siódmego szabbat jest, odpoczynienie święte JAHWE. Każdy, kto by w ten dzień co robił,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wykonywać pracę, ale dzień siódmy będzie szabatem odpoczynku poświęconym Panu. Ktokolwiek by wykonywał pracę w dniu szabatu,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pracować, ale w dniu siódmym będzie sabat, dzień całkowitego odpoczynku, poświęcony Panu. Każdy, kto w dniu sabatu wykona jakąkolwiek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pracować, a dzień siódmy będzie szabatem, czasem odpoczynku poświęconym JAHWE. Każdy, kto będzie wykonywał pracę w dni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przeznaczonych jest na pracę, a siódmego dnia przypada szabat - czas świętego odpoczynku dla JAHWE. Ktokolwiek będzie pracował w dzień szabatu, niechybnie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wolno wykonywać pracę, lecz w siódmym dniu ma być święty odpoczynek, uroczysty szabat na cześć Jahwe. Ktokolwiek wykonywałby pracę w siódmym dniu,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prace, a w sobotę będzie Szabat, [dzień] całkowitego zaprzestania [prac], oddzielony dla Boga. Każdy, kto wykonuje prace w dzień Szabatu, musi ponieść śmierć'.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роботу, а сьомого дня субота, святий відпочинок Господеві. Кожний, хто чинитиме роботу сьомого дня,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się będzie pracę, ale dnia siódmego jest najzupełniejszy szabat, poświęcony WIEKUISTEMU. Kto by wykonywał robotę w dzień szabatu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ale w dniu siódmym jest sabat całkowitego odpoczynku. Jest on czymś świętym dla JAHWE. Kto by wykonywał pracę w dniu sabatu, niechybnie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2024-04-29T08:06:57Z</dcterms:modified>
</cp:coreProperties>
</file>