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złożyli ofiary całopalne i przynieśli ofiary pojednania.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zasiadł do jedzenia i picia — a potem wstali, aby się 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wstali wcześnie rano, ofiarowali całopalenia i przynieśli ofiary pojednawcze. I lud usiadł, aby jeść i pić, i 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bardzo rano nazajutrz, ofiarowali całopalenia, i przywiedli ofiary spokojne; i 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rano ofiarowali całopalenia i ofiary zapokojne, i usiadł lud jeść i pić,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dokonali całopalenia i złożyli ofiary biesiadne. I usiadł lud, aby jeść i pić, i wstali, żeby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nazajutrz wcześnie rano, złożyli ofiary całopalne i przynieśli ofiary pojednania; i usiadł lud, aby jeść i pić. Potem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złożyli ofiary całopalne i przynieśli ofiary wspólnotowe. Potem lud usiadł, jadł i pił. Później 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 świcie ofiarowano całopalenia i złożono ofiary wspólnotowe, a lud ucztował, pił i hucznie się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rychło rano i złożyli całopalenia, dołączając i ofiary dziękczynienia. Potem lud zasiadł, aby jeść i pić, a potem oddać się zabawie.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wstali wcześnie rano i złożyli [oddania] wstępujące olot. i złożyli [oddania] pokojowe szlamim). Ludzie zasiedli, aby jeść i pić i powstali, żeby się zabawić.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на другий день приніс всепалення, і приніс жертву спасіння, і нарід сів їсти і пити, і встали забавлятися.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 wcześnie wstali, składali całopalenia oraz przyprowadzili opłatne ofiary. A lud zasiadł, aby jeść i pić, i powstał do zabawy.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wstali wcześnie i zaczęli ofiarować całopalenia oraz składać ofiary współuczestnictwa. Potem lud usiadł, by jeść i pić. Następnie wstali, aby się zabawić.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2024-04-28T09:07:42Z</dcterms:modified>
</cp:coreProperties>
</file>