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10:19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20"/>
        <w:gridCol w:w="1844"/>
        <w:gridCol w:w="57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Byłbym, jakby mnie (nigdy) nie było – z brzucha przeniesiony do grobu.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2024-04-29T11:28:17Z</dcterms:modified>
</cp:coreProperties>
</file>