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0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mnie moi krewni, a bliscy przyjaciele* o mnie zapomnieli.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mnie moi krewni i zapomnieli o mnie bliscy przyjaciele.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mnie moi bliscy, a moi przyjaciele o mnie zapomnieli.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mię bliscy moi, a znajomi moi zapomnieli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mię bliscy moi a ci, którzy mię znali, zapamiętali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najbliżsi zawiedli i domownicy, zapomnieli o mnie goście mego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krewni opuścili mnie, a goście mojego domu zapomnieli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mnie moi bliscy, a znajomi o mnie zapomnieli.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mnie moi bliscy, zapomnieli o mnie moi znajomi.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przychodzą już krewni ani moi sąsiedzi, zapomnieli o mnie ci, którzy w domu mym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Мої близькі мене не прийняли, і ті, що знають моє імя забули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mnie moi krewni i zapomnieli o mnie znajomi.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Znikli moi najbliżsi znajomi i zapomnieli o mnie ci, których znam,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bliscy przyjaciele, </w:t>
      </w:r>
      <w:r>
        <w:rPr>
          <w:rtl/>
        </w:rPr>
        <w:t>מְיֻּדָעַי</w:t>
      </w:r>
      <w:r>
        <w:rPr>
          <w:rtl w:val="0"/>
        </w:rPr>
        <w:t xml:space="preserve"> (mejudda‘aj).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2024-05-18T10:43:53Z</dcterms:modified>
</cp:coreProperties>
</file>