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Zmiłujcie się nade mną, zmiłujcie się nade mną, wy, moi przyjaciele, bo mnie dotknęła ręka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2024-05-18T08:59:35Z</dcterms:modified>
</cp:coreProperties>
</file>