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mój Odkupiciel* żyje i że (jako) ostatni stanie nad prochem,**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Odkupiciel mój żyje i że jako ostatni nad prochem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mój Odkupiciel żyje i 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ostateczny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Aczci ja wiem, iż Odkupiciel mój żyje, a iż w ostateczny dzień nad prochem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iż odkupiciel mój żywie, a w dzień ostateczny powstanę z ziemie: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wiem: Wybawca mój żyje i jako ostatni stanie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wiem, że Odkupiciel mój żyje i że jako ostatni nad prochem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mój Wybawca żyje, i ostatni stanie nad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mój Obrońca żyje! Jako ostatni stanie nad moim prochem.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wiem, że Obrońca mój żyje i jako ostatni nad prochem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вічним є Той, що бажає мене освободити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wiem, że mój Wybawca żyje, i że nad prochem wzniesie się jako 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dobrze wiem, że mój wykupiciel żyje i że nadchodząc po mnie, stanie nad tym prochem.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4:1-6&lt;/x&gt;; &lt;x&gt;230 25:22&lt;/x&gt;; &lt;x&gt;290 43:14&lt;/x&gt;; &lt;x&gt;290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prochem ziemi; wg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2024-05-18T11:50:17Z</dcterms:modified>
</cp:coreProperties>
</file>