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22:17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04"/>
        <w:gridCol w:w="54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mówili do Boga: Odstąp od nas!* ** I: Cóż nam może zrobić Wszechmocny?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chcesz być jak ci, którzy mówili Bogu: Odstąp od nas! albo powtarzali: Cóż nam może zrobić Wszechmocny?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Bogu: Odejdź od nas. Cóż może im uczynić Wszechmogący?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mawiali Bogu: Odejdź od nas; cóżby im uczynił Wszechmogący?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mówili Bogu: Idź precz od nas! A jakoby nie mógł nic uczynić Wszechmogący, ważyli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Bogu mówili: Oddal się od nas! Co zrobić nam może Wszechmocny?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 Boga: Odstąp od nas! I cóż nam może uczynić Wszechmocny?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Bogu: Odejdź od nas! Co może nam zrobić Wszechmocny?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do Boga: «Oddal się od nas! Co może komuś uczynić Wszechmocny?».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jednak wołali do Boga: ”Odejdź od nas” i ”Cóż może nam uczynić Wszechmogący?”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кажуть: Що зробить нам Господь? Чи що Вседержитель на нас наведе?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Mawiali oni do Boga: Usuń się od nas; bo cóż – sądzili mógłby im Wszechmocny uczynić?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mówią do prawdziwego Boga: ʼOdwróć się od nas! ʼI cóż może nam zrobić Wszechmocny?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Za G; wg MT: nich.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21:14&lt;/x&gt;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2024-04-29T12:45:20Z</dcterms:modified>
</cp:coreProperties>
</file>