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karze cię z powodu twej bogobojności? Czy pozywa cię za nią na sąd?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cię karze za twoją bogobojność? Czy pozywa cię za nią na sąd?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cię karać z powodu strachu przed tobą? Czy stawia cię przed sądem?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cię będzie karał bojąc się ciebie? albo z tobą pójdzie do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bojąc się strofować cię będzie i przyjdzie z tobą na sąd?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pobożność twą karci się ciebie i wytacza ci sprawę przed sądem?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karze cię z powodu twojej bogobojności i czy pozywa cię za nią przed sąd?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karze cię z powodu twojej pobożności i na sąd cię wzywa?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chłoszcze cię za to, że jesteś pobożny, i za to oskarża cię w sądzie?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 pobożność twoją cię karze i przed sąd swój cię wzywa?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чинячи твоє слово Він тебе оскаржить і вийде з тобою на суд?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cię karci z powodu twojej bogobojności? Czy dlatego wszczynał z tobą sprawę?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zgani cię za twą bogobojność, czy będzie się z tobą sądzić?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2024-04-29T16:22:59Z</dcterms:modified>
</cp:coreProperties>
</file>