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wykuwa w skałach sztolnie i swym okiem dostrzega to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skał wykuwa strumienie, a jego oko wypatruje każdej kosztownej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skał wywodzi strumienie, a każdą rzecz kosztowną widzi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wykował strumienie i wszelką rzecz drogą widziało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się kuje chodniki, a oko widzi wszelką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wykuwa sztolnie, a jego oko dostrzega wszystko,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w skałach korytarze, a jego oko dostrzega każdą kosztowność.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skałach drąży się przejścia, oczy wypatrują tego, co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Kuje się przejścia w skale, dostrzegając wszystko, co kosztowne.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відкрив течії рік, а моє око побачило все шляхотне.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skały przeprowadza strumienie, a jego wzrok wykrywa każdy klejnot.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wykuł w skałach sztolnie pełne wody, a oko jego ujrzało wszystko, co kosztowne.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2024-04-27T14:08:37Z</dcterms:modified>
</cp:coreProperties>
</file>