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spada na ludzi głęboki sen, gdy drzemią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do nas we śnie, w nocnym widzeniu, gdy ludzie zapadają w głęboki sen, przemawia, kiedy na swych łożach drzemią.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twardy sen spada na ludzi, w czasie drzemki na 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w widzeniu nocnem, gdy twardy sen przypada na ludzie gdy śpią na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sen w widzeniu nocnym, gdy przypada twardy sen na ludzie i śpią na 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i w nocnym widzeniu, gdy twardy sen spada na ludzi, i w czasie drzemki na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nocnym widzeniu, gdy głęboki sen pada na ludzi i oni śpią na swym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gdy sen głęboki spada na ludzi śpiących we własnych łóżkach.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 mówi przez widzenia nocne, kiedy ludźmi zawładnie sen głęboki lub w czasie drzemki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sny, przez nocne widzenia, gdy sen głęboki spada na ludzi, i w czasie ich odpoczynku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нічнім повчанні, так як коли нападе на людей жахливий страх в сні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widzeniu nocnym, kiedy twardy sen ludzi opada i drzemią na swoim łożu,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śnie, w nocnej wizji, gdy na ludzi spada głęboki sen, podczas drzemania na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2024-04-30T14:30:32Z</dcterms:modified>
</cp:coreProperties>
</file>