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1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słowa to szczerość serca, moje wargi wypowiedzą czyste poznanie.*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słowa płyną z prawego serca, moje wargi wyrażą szczere poznanie.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Moje słowa pochodzą ze szczerości mego serca,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wargi wyraźnie wypowiedzą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Szczerością serca mego będą słowa moje, a czyste zdania wargi moje mówić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szczerego serca mego mowy moje a czyste zdanie wargi moje mówić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prawe me serce i mowa, czysta na wargach jest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szczerego serca wypływają moje słowa moje wargi wypowiadać będą słowa rozumne.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słowa wyrażają prawość serca, a wargi wygłaszają wiedzę najczystszą.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 głosi prawość, a moje wargi - wiedzę pewną.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szczerego serca pochodzi moja mowa, czystą prawdę wypowiedzą moje wargi.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Моє серце чисте від слів, а розум моїх губ розуміє чисте.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Szczerość mojego serca odbije się w moich słowach, a me usta wynurzą jasną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Wypowiedzi moje to prostolinijność mego serca, a usta moje szczerze wypowiadają poznanie.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19:27&lt;/x&gt;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2024-04-30T15:34:38Z</dcterms:modified>
</cp:coreProperties>
</file>