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1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mnie i tchnienie Wszechmocnego mnie ożywiło.*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mnie Duch Boży i ożywiło tchnienie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stworzył mnie, tchnienie Wszechmocnego ożywiło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mię, a tchnienie Wszechmocnego ożywiło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mię i natchnienie Wszechmocnego ożywiło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[także] stworzył duch Boży i tchnienie Wszechmocnego mnie ożywiło.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stworzył mnie, a tchnienie Wszechmocnego ożywiło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mnie stworzył i tchnienie Wszechmocnego mnie ożywiło.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Boga mnie stworzył, ożywiło mnie tchnienie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mnie stworzył i tchnienie Wszechmocnego ożywiło.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дух це той, що мене створив, а дихання Вседержителя мене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Boga mnie stworzył, ożywiło mnie tchnienie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mnie uczynił i tchnienie Wszechmocnego mnie ożywiło.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2024-04-30T12:51:48Z</dcterms:modified>
</cp:coreProperties>
</file>