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chmurę uczyniłem jego szatą, a ciemność jego pieluszkami;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położył obłok za szatę jego, a ciemność za pieluchy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kładł obłok szatę jego i mrokiem jako pieluchami dziecinnemi obwijał?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mu dałem za ubranie, za pieluszki - ciemność pierwotną?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ciemne chmury jego pieluszkami,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ubraniem, a ciemne chmury jego pieluszkami?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utworzyłem obłoki jako jego ubranie i ciemne chmury jako jego pieluszki;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dał chmury za ubranie, w mgłę spowiłem głęboką jak w pieluszki?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її хмару як одяг, Я ж її завинув імлою.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tumany jego powłoką?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dałem jako jego szatę i gęsty mrok jako jego pieluchę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2024-05-02T17:36:13Z</dcterms:modified>
</cp:coreProperties>
</file>