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ścieżkę, tak że się wydaje, że głębiny mają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smuga się świeci na wodzie, topiel wydaje się siwa.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Powoduje, że świeci za nim ścieżka; głębinę wodną można by uważać za siwiznę.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2024-04-29T15:52:13Z</dcterms:modified>
</cp:coreProperties>
</file>