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2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Aby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Tak że doszli do miast zamieszkałych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prostą drogą, aby doszli do miasta, w którym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prowadził ich drogą prostą, aby przyszli do miasta, w któremby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nawiódł je na prostą drogę, aby szli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powiódł ich prostą drogą, tak że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prostą, Aby mogli dojść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prostą drogą, tak że doszli do zamieszkanego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prostą drogą, by doszli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 ich drogą właściwą, by doszli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спаслися твої улюблені,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poprowadził ich prostą drogą, aby doszli do miasta osiedlenia.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wiódł ich właściwa drogą, by przyszli do miasta, w którym mogliby zamieszkać.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2024-04-27T08:53:02Z</dcterms:modified>
</cp:coreProperties>
</file>