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 Boże, moje serce jest gotowe; będę ci śpiewać i wysławiać cię, także i moja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psalmu samego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Pienie Psalmu samemu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Боже, не промовчи на мою хвалу,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niezłomne. Boże. Chcę śpiewać i grać – wraz z moją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&lt;x&gt;230 57:7-11&lt;/x&gt; (co do ww. 1-5);&lt;x&gt;230 60:5-12&lt;/x&gt; (co do ww. 6-13). Ps pochodzący z okresu po NB.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2024-04-27T17:47:09Z</dcterms:modified>
</cp:coreProperties>
</file>