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0"/>
        <w:gridCol w:w="230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się,* harfo i cytro, A ja obudzę jutrzenkę!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2024-04-27T21:00:03Z</dcterms:modified>
</cp:coreProperties>
</file>