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w swojej świętości: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Zatryumfuję i rozdzielę Sychem, Rozmierzę też dolinę Sukkot!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przez świętobliwość swoję; dlatego się weselić będę, że rozdzielę Sychem, a dolinę Sukkot rozmierzę.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triumfował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Rozraduję się i 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swoim Przybytku: ”Z radością uczynię działy w Sychem i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дні будуть нечисленні, і його служіння хай інший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Swojej świętości powiedział: Ucieszę się, podzielę Szechem i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Gilead; do mnie należy Manasses;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2024-04-27T20:53:47Z</dcterms:modified>
</cp:coreProperties>
</file>