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5"/>
        <w:gridCol w:w="3138"/>
        <w:gridCol w:w="4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umrę! Będę żył – I będę opowiadał dzieła JH(WH).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umrę! Zostanę przy życiu I będę rozgłaszał dzieła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lecz będę żył i opowiadał dzieła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ale będę żył, abym opowiadał sprawy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ale będę żył i będę opowiadał sprawy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lecz będę żył i głosił dzieła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ale będę żył I opowiadać będę dzieła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lecz żyć będę, by opowiadać o dziełach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ale żył będę i opowiadał dzieła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ale żyć będę i będę opowiadał o dziełach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Ґімель. Віддай твому рабові. Шукатиму і зберігатиму твої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będę żył i głosił czyny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lecz będę dalej żył, by ogłaszać dzieła Jah.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2024-04-28T11:32:22Z</dcterms:modified>
</cp:coreProperties>
</file>