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Całkowitą nienawiścią ich nienawidzę, Stali się moimi wrogami!*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Nastrój ww. 19-22, odbiegający od pozostałej części Psalmu, skłonia do opinii, że ww. 19-20 oryginalnie umieszczone były po &lt;x&gt;230 140:12&lt;/x&gt;, a ww. 21-22 po &lt;x&gt;230 141:4&lt;/x&gt;; &lt;x&gt;230 139:22&lt;/x&gt;L.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2024-05-08T19:09:52Z</dcterms:modified>
</cp:coreProperties>
</file>