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8"/>
        <w:gridCol w:w="1356"/>
        <w:gridCol w:w="6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JHWH! Wystąp przeciw niemu,* Rzuć go na kolana! Niech Twój miecz uratuje mą duszę od bezbożnych,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2024-04-29T09:58:09Z</dcterms:modified>
</cp:coreProperties>
</file>