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8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JAHWE nie poczytuje winy,* A w jego duchu** nie ma fałszu!***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szczęśliwy jest człowiek, któremu JAHWE nie poczyta winy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którego duch jest wolny od fałszu!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któremu JAHWE nie poczytuje nieprawości i w którego duchu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któremu nie poczyta Pan nieprawości, a w którego duchu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JAHWE nie poczytał grzechu ani jest w duchu jego zdrada.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poczytuje winy, w którego duszy nie kryje się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któremu Pan nie poczytuje winy, A w duchu jego nie ma obłudy!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JAHWE nie poczytuje winy, który nie nosi w sobie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JAHWE nie wylicza grzechów i w którego ustach nie ma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Jahwe nie przypisuje winy, (którego dusza wolna jest od fałszu).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Визнавайтеся Господеві в гуслях, співайте Йому на десятиструннім псалтирі.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WIEKUISTY nie poczyta winy, a w jego duchu nie ma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którego JAHWE nie obciąża winą i w którego duchu nie ma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weźmie pod uwagę winy. &lt;x&gt;230 32:1-2&lt;/x&gt; cytowany jest w &lt;x&gt;520 4:7-8&lt;/x&gt;, jednak za G: Szczęśliwi, którym odpuszczono nieprawości i których grzechy zakryto; szczęśliwy człowiek, któremu Pan nie przypisze grzechu, μακάριοι ὧν ἀφέθησαν αἱ ἀνομίαι καὶ ὧν ἐπεκαλύφθησαν αἱ ἁμαρτίαι μακάριος; ἀνήρ οὗ οὐ μὴ λογίσηται κύριος ἁμαρτίαν.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duchu : w ustach G; w sercu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obłudy, zdrady, podstępu.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2024-05-04T02:25:15Z</dcterms:modified>
</cp:coreProperties>
</file>