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go już! Rozglądałem się za nim, lecz nie można go było odnaleźć.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oto już go nie było; szukałem go, ale nie mogłem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a oto go nie było; szukałem go, alem go znaleść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minąłem, alić go już nie masz: i szukałem go, a nie nalazło się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 obok, a już go nie było; szukałem go, lecz 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 i nie ma go, Szukałem go, ale nie można było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już go nie ma – szukałem 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obok, a już go nie było, szukałem, lecz nie znalazłem po nim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przechodził obok, już go nie było; szukałem go,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otóż go nie ma; szukałem go i 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przeminął – i już go nic było; i szukałem go, lecz nie można go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2024-05-05T16:22:48Z</dcterms:modified>
</cp:coreProperties>
</file>