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owce przeznaczone* do Szeolu, Śmierć jest ich pasterzem – Lecz prawi zapanują nad nimi o poranku** – Ich postać – na zniszczenie w Szeolu, Z (dala od) jego pałaców.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owce, które wchłonie świat umarłych, Gdzie tylko śmierć będzie ich pasterzem — To prawi, gdy nastanie już poranek, będą nad nimi panowali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ich postać? Ta zniszczeje wśród umarłych, Nie pomogą im ich świetne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wykupi moją duszę z mocy grobu, bo mnie przyjmie.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owce w grobie złożeni będą, śmierć ich strawi; ale sprawiedliwi panować będą nad nimi z poranku, a kształt ich zniszczony będzie w grobie, gdy ustąpią z mieszkania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owce w piekle są położeni: śmierć je trawić będzie. I będą panować sprawiedliwi nad nimi rano, a ratunek ich starzeje się w piekle, po sławie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Szeolu są gnani jak owce, Sela; pasie ich śmierć, zejdą prosto do grobu, serca prawych zapanują nad nimi, rano zniknie ich postać, Szeol ich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 jak owce do otchłani, Śmierć jest pasterzem ich. Ale prawi panować będą nad nimi z poranku. Zamysły ich będą unicestwione; Otchłań będzie ich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pędzeni do Szeolu jak owce, śmierć jest ich pasterzem. O poranku zawładną nimi sprawiedliwi, ich postać zostanie zniszczona, a Szeol będzie ich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owczym pędem biegną ku przepaści, śmierć jest ich pasterzem. O świcie prawi zapanują nad nimi. Ich ciała pożre kraina umarłych w swym mieszkaniu!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stado owiec pędzą do Szeolu, śmierć jest ich pasterzem; schodzą prosto do grobu, gdzie postać ich ulega rozkładowi; Szeol staje się ich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приклич Мене в дні скорботи, і Я тебе визволю, і ти Мене прославиш.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stado pędzą do grobu, ich pasterzem jest śmierć, a nazajutrz panować tam będą prawi. Gdy odejdą ze swojego mieszkania, ich osoba stanie się pastwą mogiły.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moją duszę Bóg wykupi z ręki Szeolu, gdyż mnie przyjmie.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toną w Szeolu; (2) zdążają do Szeolu.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Nastanie poranka może się wiązać z dniem odpłaty (por. &lt;x&gt;230 30:6&lt;/x&gt;;&lt;x&gt;230 46:6&lt;/x&gt;;&lt;x&gt;230 59:17&lt;/x&gt;;&lt;x&gt;230 90:14&lt;/x&gt;;&lt;x&gt;230 143:8&lt;/x&gt;; &lt;x&gt;290 17:14&lt;/x&gt;).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2024-04-29T05:03:03Z</dcterms:modified>
</cp:coreProperties>
</file>