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niech zapłacą za to, Boże, Niech padną przez swe własne plany. Rozpędź ich za ten ogrom przestępstw, Gdyż przeciw Tobie wszczęli bunt.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się radują wszyscy, którzy tobie ufają; niech zawsze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ty będziesz ich osłaniał. Niech rozradują się w tobie ci,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o Boże! Niech upadną od rad swoich; dla wielkości przestępstwa ich rozpędź ich, ponieważ są odpornymi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otwarty gardło ich, języki swymi zdradliwie poczynali: osądź je, Boże! Niechaj upadną od myśli swoich, wedle mnóstwa niezbożności ich wypądź je, bo cię rozdraźnili,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staną się ofiarą własnych knowań; wygnaj ich z powodu licznych ich zbrodni, buntują się bowiem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padną przez własne knowania. Z powodu licznych przestępstw odtrąć ich, Gdyż zbuntowali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Boże! Niech upadną z powodu swoich własnych zamysłów, odtrąć ich za liczne przestępstwa, bo sprzeciwili się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ich, Boże, niech nie spełnią swoich zamiarów. Oddal ich z powodu ich wielkiej bezbożności, bo napełnili Cię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daruj im ich winy, Boże, niech ich własne knowania będą im przyczyną upadku. Odtrąć ich z powodu licznych ich zbrodni, wszak zbuntowali się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Суди їх, Боже. Хай відпадуть від своїх замислів. За їхньою великою безбожністю відкинь їх, томущо вони дуже Тебе огірчили,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 ich Panie, niech upadną przez własne knowania; strąć ich z powodu ogromu grzechów, bowiem są Ci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natomiast wszyscy, którzy się u ciebie chronią; po czas niezmierzony będą wołać radośnie. A ty zagrodzisz dostęp do nich i miłujący twe imię będą się tobą wielce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2024-05-01T15:36:19Z</dcterms:modified>
</cp:coreProperties>
</file>