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nie ostoją się przed Twoimi oczami, Nienawidzisz wszystkich czyniących nieprawość,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2024-05-01T16:08:32Z</dcterms:modified>
</cp:coreProperties>
</file>