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wroga, Z powodu ucisku bezbożnego, Bo zrzucają na mnie troskę* I w gniewie na mnie nastają.**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zarzucają mnie niegodziwością.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żywią wobec mnie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2024-05-07T19:45:10Z</dcterms:modified>
</cp:coreProperties>
</file>