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I czy nie wyruszysz, Boże,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2024-04-27T11:24:50Z</dcterms:modified>
</cp:coreProperties>
</file>