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lepiej dzieła JAHWE. Tak! Wspomnę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wszystkich twoich dziełach i o twoich czynach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sobie będę na sprawy Pańskie, a przypominać sobie będę dziwne sprawy twoje, zdawna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sprawy PANskie, bo będę pamiętał na dziwy twoje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Pana, zaiste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Pańskie, Zaiste,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ciągle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PANA; chcę pamiętać o Twoich dawnych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tak, chcę wspominać dawne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їхніми батьками, дивні (діла), які Він зробив в єгипетскій землі, в долині Танеоса.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czyny Przedwiecznego; tak,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rozmyślać będę o wszelkim twym działaniu, a poczynania twe chcę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2024-04-27T21:04:27Z</dcterms:modified>
</cp:coreProperties>
</file>