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dawnych dniach,* O latach odległych.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Myślami wracam w przeszłość, Do odległych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mój śpiew; nocą rozmyślam w sercu i mój duch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Przychodziły mi na pamięć dni przeszłe i lata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dni starodawne i roki wieczne miałem na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dni starodawne i lata minione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na pamięć dni dawne, Wspominam lata 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odległe czasy i dawne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odległe czasy, wspominam minione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minionych dniach, wspominam lata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знав інший рід, сини, що народилися, і встануть і їх сповістять їхнім синам,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Dumam o dniach przeszłości, o dawnych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swą nocną grę na strunach; sercem swym będę rozważał, a mój duch będzie pilnie dociekał.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2024-04-28T11:11:40Z</dcterms:modified>
</cp:coreProperties>
</file>