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49"/>
        <w:gridCol w:w="2325"/>
        <w:gridCol w:w="52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dnia prowadził ich w obłoku, A całą noc w świetle ognia.*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dnia przewodził im w obłoku, A całą noc prowadził w świetle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Prowadził ich w obłoku za dnia, a całą noc w blasku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Prowadził ich w obłoku we dnie, a każdej nocy w jasnym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prowadził je w obłoku we dnie, a przez całą noc w rozświeceniu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ich prowadził obłokiem, a przez całą noc blaskiem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Prowadził ich za dnia w obłoku, A całą noc w blasku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ciągu dnia prowadził ich obłokiem, nocą zaś blaskiem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Prowadził ich za dnia w obłoku, a nocą w blasku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Prowadził ich za dnia obłokiem, a przez noc całą w blasku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 dnie prowadził ich obłokiem, a w nocy przy świetle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dnia prowadził ich obłokiem, a przez całą noc światłem ognia.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13:21-22&lt;/x&gt;; &lt;x&gt;230 105:39&lt;/x&gt;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2024-04-29T05:11:11Z</dcterms:modified>
</cp:coreProperties>
</file>