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mój lud Mnie posłuchał, Izrael poszedł moimi drogami,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2024-04-29T10:08:18Z</dcterms:modified>
</cp:coreProperties>
</file>