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wydadzą owoc, pełni sił i kwitnący;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Wszczepieni w domu Pańskim, w sieniach Boga naszego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Wsadzeni w domu PANSKIM, rozkwitną się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Wyrastają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zakwitną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przy Domu Jahwe wyrastają na 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zaszczepieni w domu WIEKUISTEGO, zakwitną na dziedzińcach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będą się mieć dobrze, choć już okryci siwizną, nadal będą pełni wigoru i rześcy,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2024-05-07T19:34:12Z</dcterms:modified>
</cp:coreProperties>
</file>