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pełni wigoru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opowiadać, że JAHWE jest prawy;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skałą i nie ma w nim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sędziwości przyniosą owoc, czerstwymi i zielonymi będą; Aby to opowiadano, że uprzejmym jest Pan, skała moja, a że w nim nie masz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rozmnożą w kwitnącej starości i dobrze zdrowi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owoc nawet i w starości, pełni soków i zawsze żywotni,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w pełni sił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 starość wydadzą owoc, będą żywotni i pełni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Zaowocują jeszcze w starości, żywotni i kwitnący,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jeszcze wydają owoc, zachowują żywotność i świeżość,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pokryją się owocem, będą pełni soków i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JAHWE jest prostolinijny. On jest Skałą moją, nie ma w nim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2024-05-07T18:34:54Z</dcterms:modified>
</cp:coreProperties>
</file>