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wszelkich cennych bogactw, napełnimy łupem nasze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Nagrabimy sobie wszelkich kosztowności, napełnimy łupem nasze domy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swoje domy łupem;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Wszelkiej majętności kosztownej nabędziemy, napełnimy domy nasze korzyścią;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Wszelką majętność drogą najdziemy, napełniemy domy nasze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napełnimy domy swe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różne kosztowne mienie, napełnimy nasze domy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Znajdziemy wszelkie kosztowności, wypełnimy nasze domy 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Zagarniemy dla siebie cały ich dobytek, zgromadzimy w domach mnóstwo łupu.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niejedną rzecz drogocenną i napełnimy łupem nasze 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Заберемо його великий маєток, а наповнимо здобиччю наші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Zdobędziemy wszelkie cenne mienie, nasze domy napełnimy łupem.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Znajdźmy wszelkiego rodzaju cenne kosztowności. Napełnijmy łupem nasze 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2024-04-26T01:38:27Z</dcterms:modified>
</cp:coreProperties>
</file>